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64B15" w14:textId="09AC8CEA" w:rsidR="00F041F5" w:rsidRDefault="00F041F5">
      <w:pPr>
        <w:rPr>
          <w:b/>
          <w:bCs/>
          <w:sz w:val="32"/>
          <w:szCs w:val="32"/>
        </w:rPr>
      </w:pPr>
      <w:r w:rsidRPr="00F041F5">
        <w:rPr>
          <w:b/>
          <w:bCs/>
          <w:sz w:val="32"/>
          <w:szCs w:val="32"/>
        </w:rPr>
        <w:t xml:space="preserve">Pastoral Home Visiting Risk Assessment </w:t>
      </w:r>
    </w:p>
    <w:p w14:paraId="7D9A00DB" w14:textId="4493ED9F" w:rsidR="00F041F5" w:rsidRDefault="00F041F5">
      <w:pPr>
        <w:rPr>
          <w:sz w:val="28"/>
          <w:szCs w:val="28"/>
        </w:rPr>
      </w:pPr>
      <w:r w:rsidRPr="00F041F5">
        <w:rPr>
          <w:sz w:val="28"/>
          <w:szCs w:val="28"/>
        </w:rPr>
        <w:t xml:space="preserve">Name of adult to be visited: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18"/>
        <w:gridCol w:w="2363"/>
        <w:gridCol w:w="2837"/>
        <w:gridCol w:w="2658"/>
        <w:gridCol w:w="3272"/>
      </w:tblGrid>
      <w:tr w:rsidR="00F041F5" w14:paraId="2EFDEF88" w14:textId="77777777" w:rsidTr="00F041F5">
        <w:tc>
          <w:tcPr>
            <w:tcW w:w="2818" w:type="dxa"/>
          </w:tcPr>
          <w:p w14:paraId="65AD9BD0" w14:textId="1280E4F9" w:rsidR="00F041F5" w:rsidRPr="00F041F5" w:rsidRDefault="00F041F5">
            <w:pPr>
              <w:rPr>
                <w:b/>
                <w:bCs/>
                <w:sz w:val="28"/>
                <w:szCs w:val="28"/>
              </w:rPr>
            </w:pPr>
            <w:r w:rsidRPr="00F041F5">
              <w:rPr>
                <w:b/>
                <w:bCs/>
                <w:sz w:val="28"/>
                <w:szCs w:val="28"/>
              </w:rPr>
              <w:t xml:space="preserve">Risk Area </w:t>
            </w:r>
          </w:p>
        </w:tc>
        <w:tc>
          <w:tcPr>
            <w:tcW w:w="2363" w:type="dxa"/>
          </w:tcPr>
          <w:p w14:paraId="1D7AA317" w14:textId="66F9DA43" w:rsidR="00F041F5" w:rsidRPr="00F041F5" w:rsidRDefault="00F041F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If </w:t>
            </w:r>
            <w:r w:rsidR="00F45D1B">
              <w:rPr>
                <w:b/>
                <w:bCs/>
                <w:sz w:val="28"/>
                <w:szCs w:val="28"/>
              </w:rPr>
              <w:t>yes,</w:t>
            </w:r>
            <w:r>
              <w:rPr>
                <w:b/>
                <w:bCs/>
                <w:sz w:val="28"/>
                <w:szCs w:val="28"/>
              </w:rPr>
              <w:t xml:space="preserve"> please give brief relevant detail.</w:t>
            </w:r>
          </w:p>
        </w:tc>
        <w:tc>
          <w:tcPr>
            <w:tcW w:w="2837" w:type="dxa"/>
          </w:tcPr>
          <w:p w14:paraId="503F626A" w14:textId="47CCF909" w:rsidR="00F041F5" w:rsidRPr="00F041F5" w:rsidRDefault="00F041F5">
            <w:pPr>
              <w:rPr>
                <w:b/>
                <w:bCs/>
                <w:sz w:val="28"/>
                <w:szCs w:val="28"/>
              </w:rPr>
            </w:pPr>
            <w:r w:rsidRPr="00F041F5">
              <w:rPr>
                <w:b/>
                <w:bCs/>
                <w:sz w:val="28"/>
                <w:szCs w:val="28"/>
              </w:rPr>
              <w:t>Yes/No/Not Known</w:t>
            </w:r>
          </w:p>
        </w:tc>
        <w:tc>
          <w:tcPr>
            <w:tcW w:w="2658" w:type="dxa"/>
          </w:tcPr>
          <w:p w14:paraId="2AAF4CE8" w14:textId="39CFE02A" w:rsidR="00F041F5" w:rsidRPr="00F041F5" w:rsidRDefault="00F041F5">
            <w:pPr>
              <w:rPr>
                <w:b/>
                <w:bCs/>
                <w:sz w:val="28"/>
                <w:szCs w:val="28"/>
              </w:rPr>
            </w:pPr>
            <w:r w:rsidRPr="00F041F5">
              <w:rPr>
                <w:b/>
                <w:bCs/>
                <w:sz w:val="28"/>
                <w:szCs w:val="28"/>
              </w:rPr>
              <w:t>Actions</w:t>
            </w:r>
          </w:p>
        </w:tc>
        <w:tc>
          <w:tcPr>
            <w:tcW w:w="3272" w:type="dxa"/>
          </w:tcPr>
          <w:p w14:paraId="2226364D" w14:textId="10F7B2B5" w:rsidR="00F041F5" w:rsidRPr="00F041F5" w:rsidRDefault="00F041F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Any </w:t>
            </w:r>
            <w:r w:rsidRPr="00F041F5">
              <w:rPr>
                <w:b/>
                <w:bCs/>
                <w:sz w:val="28"/>
                <w:szCs w:val="28"/>
              </w:rPr>
              <w:t>Other Comment</w:t>
            </w:r>
            <w:r>
              <w:rPr>
                <w:b/>
                <w:bCs/>
                <w:sz w:val="28"/>
                <w:szCs w:val="28"/>
              </w:rPr>
              <w:t>/Information</w:t>
            </w:r>
          </w:p>
        </w:tc>
      </w:tr>
      <w:tr w:rsidR="00F041F5" w14:paraId="71C09D65" w14:textId="77777777" w:rsidTr="00F041F5">
        <w:tc>
          <w:tcPr>
            <w:tcW w:w="2818" w:type="dxa"/>
          </w:tcPr>
          <w:p w14:paraId="5EDAF9CA" w14:textId="77777777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2363" w:type="dxa"/>
          </w:tcPr>
          <w:p w14:paraId="25B58030" w14:textId="77777777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2837" w:type="dxa"/>
          </w:tcPr>
          <w:p w14:paraId="11AD9BDE" w14:textId="04CF7483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</w:tcPr>
          <w:p w14:paraId="4C415330" w14:textId="77777777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3272" w:type="dxa"/>
          </w:tcPr>
          <w:p w14:paraId="0121337B" w14:textId="77777777" w:rsidR="00F041F5" w:rsidRDefault="00F041F5">
            <w:pPr>
              <w:rPr>
                <w:sz w:val="28"/>
                <w:szCs w:val="28"/>
              </w:rPr>
            </w:pPr>
          </w:p>
        </w:tc>
      </w:tr>
      <w:tr w:rsidR="00F041F5" w14:paraId="244E3315" w14:textId="77777777" w:rsidTr="00F041F5">
        <w:tc>
          <w:tcPr>
            <w:tcW w:w="2818" w:type="dxa"/>
          </w:tcPr>
          <w:p w14:paraId="05630FE0" w14:textId="525B5EB7" w:rsidR="00F041F5" w:rsidRDefault="00F041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Does the adult have a history of violence or threatening behaviour?</w:t>
            </w:r>
          </w:p>
        </w:tc>
        <w:tc>
          <w:tcPr>
            <w:tcW w:w="2363" w:type="dxa"/>
          </w:tcPr>
          <w:p w14:paraId="008273D7" w14:textId="77777777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2837" w:type="dxa"/>
          </w:tcPr>
          <w:p w14:paraId="4464BDD8" w14:textId="3F036690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</w:tcPr>
          <w:p w14:paraId="67D3ED85" w14:textId="77777777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3272" w:type="dxa"/>
          </w:tcPr>
          <w:p w14:paraId="484BF04A" w14:textId="77777777" w:rsidR="00F041F5" w:rsidRDefault="00F041F5">
            <w:pPr>
              <w:rPr>
                <w:sz w:val="28"/>
                <w:szCs w:val="28"/>
              </w:rPr>
            </w:pPr>
          </w:p>
        </w:tc>
      </w:tr>
      <w:tr w:rsidR="00F041F5" w14:paraId="5A54245A" w14:textId="77777777" w:rsidTr="00F041F5">
        <w:tc>
          <w:tcPr>
            <w:tcW w:w="2818" w:type="dxa"/>
          </w:tcPr>
          <w:p w14:paraId="670A6B31" w14:textId="09712C0C" w:rsidR="00F041F5" w:rsidRDefault="00F041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Is the adult a risk to themselves?</w:t>
            </w:r>
          </w:p>
        </w:tc>
        <w:tc>
          <w:tcPr>
            <w:tcW w:w="2363" w:type="dxa"/>
          </w:tcPr>
          <w:p w14:paraId="2581E8A2" w14:textId="77777777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2837" w:type="dxa"/>
          </w:tcPr>
          <w:p w14:paraId="15BF2A58" w14:textId="27A2A432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</w:tcPr>
          <w:p w14:paraId="61C828E4" w14:textId="77777777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3272" w:type="dxa"/>
          </w:tcPr>
          <w:p w14:paraId="56D59223" w14:textId="77777777" w:rsidR="00F041F5" w:rsidRDefault="00F041F5">
            <w:pPr>
              <w:rPr>
                <w:sz w:val="28"/>
                <w:szCs w:val="28"/>
              </w:rPr>
            </w:pPr>
          </w:p>
        </w:tc>
      </w:tr>
      <w:tr w:rsidR="00F041F5" w14:paraId="1ABA8039" w14:textId="77777777" w:rsidTr="00F041F5">
        <w:tc>
          <w:tcPr>
            <w:tcW w:w="2818" w:type="dxa"/>
          </w:tcPr>
          <w:p w14:paraId="7889A34E" w14:textId="49007776" w:rsidR="00F041F5" w:rsidRDefault="00F041F5" w:rsidP="00F041F5">
            <w:pPr>
              <w:pStyle w:val="Normal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Does anyone living in the house have a history of violence or threatening behaviour?</w:t>
            </w:r>
          </w:p>
          <w:p w14:paraId="69037027" w14:textId="77777777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2363" w:type="dxa"/>
          </w:tcPr>
          <w:p w14:paraId="6D2B35BA" w14:textId="77777777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2837" w:type="dxa"/>
          </w:tcPr>
          <w:p w14:paraId="43F271BE" w14:textId="03C6655C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</w:tcPr>
          <w:p w14:paraId="47025D3D" w14:textId="77777777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3272" w:type="dxa"/>
          </w:tcPr>
          <w:p w14:paraId="40BFD77C" w14:textId="77777777" w:rsidR="00F041F5" w:rsidRDefault="00F041F5">
            <w:pPr>
              <w:rPr>
                <w:sz w:val="28"/>
                <w:szCs w:val="28"/>
              </w:rPr>
            </w:pPr>
          </w:p>
        </w:tc>
      </w:tr>
      <w:tr w:rsidR="00F041F5" w14:paraId="79129939" w14:textId="77777777" w:rsidTr="00F041F5">
        <w:tc>
          <w:tcPr>
            <w:tcW w:w="2818" w:type="dxa"/>
          </w:tcPr>
          <w:p w14:paraId="191846E0" w14:textId="40FF2D8C" w:rsidR="00F041F5" w:rsidRDefault="00F041F5" w:rsidP="00F041F5">
            <w:pPr>
              <w:pStyle w:val="Normal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Does anyone who visits the adult have a history of violence or threatening behaviour?</w:t>
            </w:r>
          </w:p>
          <w:p w14:paraId="7FD5CBD1" w14:textId="77777777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2363" w:type="dxa"/>
          </w:tcPr>
          <w:p w14:paraId="2DF69E26" w14:textId="77777777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2837" w:type="dxa"/>
          </w:tcPr>
          <w:p w14:paraId="47F90B35" w14:textId="2DB904B7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</w:tcPr>
          <w:p w14:paraId="382FDAE1" w14:textId="77777777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3272" w:type="dxa"/>
          </w:tcPr>
          <w:p w14:paraId="1EECAF6D" w14:textId="77777777" w:rsidR="00F041F5" w:rsidRDefault="00F041F5">
            <w:pPr>
              <w:rPr>
                <w:sz w:val="28"/>
                <w:szCs w:val="28"/>
              </w:rPr>
            </w:pPr>
          </w:p>
        </w:tc>
      </w:tr>
      <w:tr w:rsidR="00F041F5" w14:paraId="46F07826" w14:textId="77777777" w:rsidTr="00F041F5">
        <w:tc>
          <w:tcPr>
            <w:tcW w:w="2818" w:type="dxa"/>
          </w:tcPr>
          <w:p w14:paraId="4E84FA11" w14:textId="6E6DCE1E" w:rsidR="00F041F5" w:rsidRDefault="00F041F5" w:rsidP="00F041F5">
            <w:pPr>
              <w:pStyle w:val="Normal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Does the adult have any vulnerabilities that would make it inappropriate for him/ her to be visited alone (e.g., by a single male or female?)</w:t>
            </w:r>
          </w:p>
          <w:p w14:paraId="598D1B7D" w14:textId="77777777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2363" w:type="dxa"/>
          </w:tcPr>
          <w:p w14:paraId="39DDDA5E" w14:textId="77777777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2837" w:type="dxa"/>
          </w:tcPr>
          <w:p w14:paraId="156466F3" w14:textId="691DDE16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</w:tcPr>
          <w:p w14:paraId="47CE3844" w14:textId="77777777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3272" w:type="dxa"/>
          </w:tcPr>
          <w:p w14:paraId="4D516730" w14:textId="77777777" w:rsidR="00F041F5" w:rsidRDefault="00F041F5">
            <w:pPr>
              <w:rPr>
                <w:sz w:val="28"/>
                <w:szCs w:val="28"/>
              </w:rPr>
            </w:pPr>
          </w:p>
        </w:tc>
      </w:tr>
      <w:tr w:rsidR="00F041F5" w14:paraId="1E170145" w14:textId="77777777" w:rsidTr="00F041F5">
        <w:tc>
          <w:tcPr>
            <w:tcW w:w="2818" w:type="dxa"/>
          </w:tcPr>
          <w:p w14:paraId="73C5069A" w14:textId="0D634A60" w:rsidR="00F041F5" w:rsidRDefault="00F041F5" w:rsidP="00F041F5">
            <w:pPr>
              <w:pStyle w:val="Normal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Does the adult have any health problems that may cause unpredictable behaviour?</w:t>
            </w:r>
          </w:p>
          <w:p w14:paraId="123E303C" w14:textId="77777777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2363" w:type="dxa"/>
          </w:tcPr>
          <w:p w14:paraId="52BD16E6" w14:textId="77777777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2837" w:type="dxa"/>
          </w:tcPr>
          <w:p w14:paraId="76CD2CE2" w14:textId="0F0F22F7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</w:tcPr>
          <w:p w14:paraId="383FD80F" w14:textId="77777777" w:rsidR="00F041F5" w:rsidRDefault="00F041F5">
            <w:pPr>
              <w:rPr>
                <w:sz w:val="28"/>
                <w:szCs w:val="28"/>
              </w:rPr>
            </w:pPr>
          </w:p>
        </w:tc>
        <w:tc>
          <w:tcPr>
            <w:tcW w:w="3272" w:type="dxa"/>
          </w:tcPr>
          <w:p w14:paraId="045077F7" w14:textId="77777777" w:rsidR="00F041F5" w:rsidRDefault="00F041F5">
            <w:pPr>
              <w:rPr>
                <w:sz w:val="28"/>
                <w:szCs w:val="28"/>
              </w:rPr>
            </w:pPr>
          </w:p>
        </w:tc>
      </w:tr>
      <w:tr w:rsidR="00F45D1B" w14:paraId="29EBC8D6" w14:textId="77777777" w:rsidTr="00F041F5">
        <w:tc>
          <w:tcPr>
            <w:tcW w:w="2818" w:type="dxa"/>
          </w:tcPr>
          <w:p w14:paraId="70BACCEB" w14:textId="2C849AE1" w:rsidR="00F45D1B" w:rsidRDefault="00F45D1B" w:rsidP="00F041F5">
            <w:pPr>
              <w:pStyle w:val="Normal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Is the adult’s home in a well-lit area?</w:t>
            </w:r>
          </w:p>
        </w:tc>
        <w:tc>
          <w:tcPr>
            <w:tcW w:w="2363" w:type="dxa"/>
          </w:tcPr>
          <w:p w14:paraId="49543B99" w14:textId="77777777" w:rsidR="00F45D1B" w:rsidRDefault="00F45D1B">
            <w:pPr>
              <w:rPr>
                <w:sz w:val="28"/>
                <w:szCs w:val="28"/>
              </w:rPr>
            </w:pPr>
          </w:p>
        </w:tc>
        <w:tc>
          <w:tcPr>
            <w:tcW w:w="2837" w:type="dxa"/>
          </w:tcPr>
          <w:p w14:paraId="3F7F2989" w14:textId="77777777" w:rsidR="00F45D1B" w:rsidRDefault="00F45D1B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</w:tcPr>
          <w:p w14:paraId="0C693527" w14:textId="77777777" w:rsidR="00F45D1B" w:rsidRDefault="00F45D1B">
            <w:pPr>
              <w:rPr>
                <w:sz w:val="28"/>
                <w:szCs w:val="28"/>
              </w:rPr>
            </w:pPr>
          </w:p>
        </w:tc>
        <w:tc>
          <w:tcPr>
            <w:tcW w:w="3272" w:type="dxa"/>
          </w:tcPr>
          <w:p w14:paraId="3B28DE7A" w14:textId="77777777" w:rsidR="00F45D1B" w:rsidRDefault="00F45D1B">
            <w:pPr>
              <w:rPr>
                <w:sz w:val="28"/>
                <w:szCs w:val="28"/>
              </w:rPr>
            </w:pPr>
          </w:p>
        </w:tc>
      </w:tr>
      <w:tr w:rsidR="00F45D1B" w14:paraId="18335822" w14:textId="77777777" w:rsidTr="00F041F5">
        <w:tc>
          <w:tcPr>
            <w:tcW w:w="2818" w:type="dxa"/>
          </w:tcPr>
          <w:p w14:paraId="5382A5A4" w14:textId="6B72F80A" w:rsidR="00F45D1B" w:rsidRDefault="00F45D1B" w:rsidP="00F041F5">
            <w:pPr>
              <w:pStyle w:val="Normal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Is there suitable parking nearby, is this well-lit?</w:t>
            </w:r>
          </w:p>
        </w:tc>
        <w:tc>
          <w:tcPr>
            <w:tcW w:w="2363" w:type="dxa"/>
          </w:tcPr>
          <w:p w14:paraId="56195413" w14:textId="77777777" w:rsidR="00F45D1B" w:rsidRDefault="00F45D1B">
            <w:pPr>
              <w:rPr>
                <w:sz w:val="28"/>
                <w:szCs w:val="28"/>
              </w:rPr>
            </w:pPr>
          </w:p>
        </w:tc>
        <w:tc>
          <w:tcPr>
            <w:tcW w:w="2837" w:type="dxa"/>
          </w:tcPr>
          <w:p w14:paraId="24BB5264" w14:textId="77777777" w:rsidR="00F45D1B" w:rsidRDefault="00F45D1B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</w:tcPr>
          <w:p w14:paraId="415498F9" w14:textId="77777777" w:rsidR="00F45D1B" w:rsidRDefault="00F45D1B">
            <w:pPr>
              <w:rPr>
                <w:sz w:val="28"/>
                <w:szCs w:val="28"/>
              </w:rPr>
            </w:pPr>
          </w:p>
        </w:tc>
        <w:tc>
          <w:tcPr>
            <w:tcW w:w="3272" w:type="dxa"/>
          </w:tcPr>
          <w:p w14:paraId="657D6FB5" w14:textId="77777777" w:rsidR="00F45D1B" w:rsidRDefault="00F45D1B">
            <w:pPr>
              <w:rPr>
                <w:sz w:val="28"/>
                <w:szCs w:val="28"/>
              </w:rPr>
            </w:pPr>
          </w:p>
        </w:tc>
      </w:tr>
      <w:tr w:rsidR="00F45D1B" w14:paraId="27FBC738" w14:textId="77777777" w:rsidTr="00F041F5">
        <w:tc>
          <w:tcPr>
            <w:tcW w:w="2818" w:type="dxa"/>
          </w:tcPr>
          <w:p w14:paraId="08C1D12A" w14:textId="11268C87" w:rsidR="00F45D1B" w:rsidRDefault="00F45D1B" w:rsidP="00F45D1B">
            <w:pPr>
              <w:pStyle w:val="Normal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Is there easy access to and exit from the home, more than one exit from the home. Are doors obstructed and not easily opened?</w:t>
            </w:r>
          </w:p>
          <w:p w14:paraId="562A5A5C" w14:textId="77777777" w:rsidR="00F45D1B" w:rsidRDefault="00F45D1B" w:rsidP="00F041F5">
            <w:pPr>
              <w:pStyle w:val="NormalWeb"/>
              <w:rPr>
                <w:color w:val="000000"/>
                <w:sz w:val="27"/>
                <w:szCs w:val="27"/>
              </w:rPr>
            </w:pPr>
          </w:p>
        </w:tc>
        <w:tc>
          <w:tcPr>
            <w:tcW w:w="2363" w:type="dxa"/>
          </w:tcPr>
          <w:p w14:paraId="31D95915" w14:textId="77777777" w:rsidR="00F45D1B" w:rsidRDefault="00F45D1B">
            <w:pPr>
              <w:rPr>
                <w:sz w:val="28"/>
                <w:szCs w:val="28"/>
              </w:rPr>
            </w:pPr>
          </w:p>
        </w:tc>
        <w:tc>
          <w:tcPr>
            <w:tcW w:w="2837" w:type="dxa"/>
          </w:tcPr>
          <w:p w14:paraId="7A3B566A" w14:textId="77777777" w:rsidR="00F45D1B" w:rsidRDefault="00F45D1B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</w:tcPr>
          <w:p w14:paraId="516F0DE7" w14:textId="77777777" w:rsidR="00F45D1B" w:rsidRDefault="00F45D1B">
            <w:pPr>
              <w:rPr>
                <w:sz w:val="28"/>
                <w:szCs w:val="28"/>
              </w:rPr>
            </w:pPr>
          </w:p>
        </w:tc>
        <w:tc>
          <w:tcPr>
            <w:tcW w:w="3272" w:type="dxa"/>
          </w:tcPr>
          <w:p w14:paraId="2C753840" w14:textId="77777777" w:rsidR="00F45D1B" w:rsidRDefault="00F45D1B">
            <w:pPr>
              <w:rPr>
                <w:sz w:val="28"/>
                <w:szCs w:val="28"/>
              </w:rPr>
            </w:pPr>
          </w:p>
        </w:tc>
      </w:tr>
      <w:tr w:rsidR="00F45D1B" w14:paraId="00F350FB" w14:textId="77777777" w:rsidTr="00F041F5">
        <w:tc>
          <w:tcPr>
            <w:tcW w:w="2818" w:type="dxa"/>
          </w:tcPr>
          <w:p w14:paraId="5AB6EA49" w14:textId="51DA72F0" w:rsidR="00F45D1B" w:rsidRDefault="00F45D1B" w:rsidP="00F45D1B">
            <w:pPr>
              <w:pStyle w:val="Normal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Are there any other risk factors or hazards (Including mental health, substance/alcohol misuse)?</w:t>
            </w:r>
          </w:p>
          <w:p w14:paraId="56CDE0E7" w14:textId="77777777" w:rsidR="00F45D1B" w:rsidRDefault="00F45D1B" w:rsidP="00F041F5">
            <w:pPr>
              <w:pStyle w:val="NormalWeb"/>
              <w:rPr>
                <w:color w:val="000000"/>
                <w:sz w:val="27"/>
                <w:szCs w:val="27"/>
              </w:rPr>
            </w:pPr>
          </w:p>
        </w:tc>
        <w:tc>
          <w:tcPr>
            <w:tcW w:w="2363" w:type="dxa"/>
          </w:tcPr>
          <w:p w14:paraId="3339D13D" w14:textId="77777777" w:rsidR="00F45D1B" w:rsidRDefault="00F45D1B">
            <w:pPr>
              <w:rPr>
                <w:sz w:val="28"/>
                <w:szCs w:val="28"/>
              </w:rPr>
            </w:pPr>
          </w:p>
        </w:tc>
        <w:tc>
          <w:tcPr>
            <w:tcW w:w="2837" w:type="dxa"/>
          </w:tcPr>
          <w:p w14:paraId="4C1CEA66" w14:textId="77777777" w:rsidR="00F45D1B" w:rsidRDefault="00F45D1B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</w:tcPr>
          <w:p w14:paraId="0C5931B6" w14:textId="77777777" w:rsidR="00F45D1B" w:rsidRDefault="00F45D1B">
            <w:pPr>
              <w:rPr>
                <w:sz w:val="28"/>
                <w:szCs w:val="28"/>
              </w:rPr>
            </w:pPr>
          </w:p>
        </w:tc>
        <w:tc>
          <w:tcPr>
            <w:tcW w:w="3272" w:type="dxa"/>
          </w:tcPr>
          <w:p w14:paraId="54D4C0BF" w14:textId="77777777" w:rsidR="00F45D1B" w:rsidRDefault="00F45D1B">
            <w:pPr>
              <w:rPr>
                <w:sz w:val="28"/>
                <w:szCs w:val="28"/>
              </w:rPr>
            </w:pPr>
          </w:p>
        </w:tc>
      </w:tr>
    </w:tbl>
    <w:p w14:paraId="48D8A3E9" w14:textId="77777777" w:rsidR="00F041F5" w:rsidRDefault="00F041F5">
      <w:pPr>
        <w:rPr>
          <w:sz w:val="28"/>
          <w:szCs w:val="28"/>
        </w:rPr>
      </w:pPr>
    </w:p>
    <w:p w14:paraId="3C9C27B4" w14:textId="77777777" w:rsidR="00F45D1B" w:rsidRDefault="00F45D1B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F45D1B" w14:paraId="5847E1F1" w14:textId="77777777" w:rsidTr="00F45D1B">
        <w:tc>
          <w:tcPr>
            <w:tcW w:w="13948" w:type="dxa"/>
          </w:tcPr>
          <w:p w14:paraId="0E0CCB9B" w14:textId="77777777" w:rsidR="00F45D1B" w:rsidRDefault="00F45D1B" w:rsidP="00F45D1B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Please detail below any other information you think is important.</w:t>
            </w:r>
          </w:p>
          <w:p w14:paraId="3CF419CF" w14:textId="77777777" w:rsidR="00F45D1B" w:rsidRDefault="00F45D1B" w:rsidP="00F45D1B">
            <w:pPr>
              <w:rPr>
                <w:sz w:val="28"/>
                <w:szCs w:val="28"/>
              </w:rPr>
            </w:pPr>
          </w:p>
          <w:p w14:paraId="37F56121" w14:textId="77777777" w:rsidR="00F45D1B" w:rsidRDefault="00F45D1B" w:rsidP="00F45D1B">
            <w:pPr>
              <w:rPr>
                <w:sz w:val="28"/>
                <w:szCs w:val="28"/>
              </w:rPr>
            </w:pPr>
          </w:p>
          <w:p w14:paraId="0D646F2C" w14:textId="77777777" w:rsidR="00F45D1B" w:rsidRDefault="00F45D1B" w:rsidP="00F45D1B">
            <w:pPr>
              <w:rPr>
                <w:sz w:val="28"/>
                <w:szCs w:val="28"/>
              </w:rPr>
            </w:pPr>
          </w:p>
          <w:p w14:paraId="49A0A013" w14:textId="77777777" w:rsidR="00F45D1B" w:rsidRDefault="00F45D1B" w:rsidP="00F45D1B">
            <w:pPr>
              <w:rPr>
                <w:sz w:val="28"/>
                <w:szCs w:val="28"/>
              </w:rPr>
            </w:pPr>
          </w:p>
          <w:p w14:paraId="07532E0C" w14:textId="77777777" w:rsidR="00F45D1B" w:rsidRDefault="00F45D1B" w:rsidP="00F45D1B">
            <w:pPr>
              <w:rPr>
                <w:sz w:val="28"/>
                <w:szCs w:val="28"/>
              </w:rPr>
            </w:pPr>
          </w:p>
          <w:p w14:paraId="275DE5DC" w14:textId="0E5A71F0" w:rsidR="00F45D1B" w:rsidRDefault="00F45D1B" w:rsidP="00F45D1B">
            <w:pPr>
              <w:rPr>
                <w:sz w:val="28"/>
                <w:szCs w:val="28"/>
              </w:rPr>
            </w:pPr>
          </w:p>
        </w:tc>
      </w:tr>
    </w:tbl>
    <w:p w14:paraId="5822C7AD" w14:textId="77777777" w:rsidR="00F45D1B" w:rsidRDefault="00F45D1B">
      <w:pPr>
        <w:rPr>
          <w:sz w:val="28"/>
          <w:szCs w:val="28"/>
        </w:rPr>
      </w:pPr>
    </w:p>
    <w:p w14:paraId="11B05D3E" w14:textId="0F71E198" w:rsidR="00F45D1B" w:rsidRDefault="00F45D1B">
      <w:pPr>
        <w:rPr>
          <w:sz w:val="28"/>
          <w:szCs w:val="28"/>
        </w:rPr>
      </w:pPr>
      <w:r>
        <w:rPr>
          <w:sz w:val="28"/>
          <w:szCs w:val="28"/>
        </w:rPr>
        <w:t>Risk Assessment Completed by: …………………………………………………………………………………………………………………………………………..</w:t>
      </w:r>
    </w:p>
    <w:p w14:paraId="008F3FE4" w14:textId="330D6010" w:rsidR="00F45D1B" w:rsidRDefault="00F45D1B">
      <w:pPr>
        <w:rPr>
          <w:sz w:val="28"/>
          <w:szCs w:val="28"/>
        </w:rPr>
      </w:pPr>
      <w:r>
        <w:rPr>
          <w:sz w:val="28"/>
          <w:szCs w:val="28"/>
        </w:rPr>
        <w:t>Role: …………………………………………………………………………………………………………………………………………………………………………………….</w:t>
      </w:r>
    </w:p>
    <w:p w14:paraId="52E4F24D" w14:textId="266F1B2A" w:rsidR="00F45D1B" w:rsidRDefault="00F45D1B">
      <w:pPr>
        <w:rPr>
          <w:sz w:val="28"/>
          <w:szCs w:val="28"/>
        </w:rPr>
      </w:pPr>
      <w:r>
        <w:rPr>
          <w:sz w:val="28"/>
          <w:szCs w:val="28"/>
        </w:rPr>
        <w:t>Date: …………………………………………………………………………………………………………………………………………………………………………………….</w:t>
      </w:r>
    </w:p>
    <w:p w14:paraId="08FA2747" w14:textId="77777777" w:rsidR="00F45D1B" w:rsidRDefault="00F45D1B">
      <w:pPr>
        <w:rPr>
          <w:sz w:val="28"/>
          <w:szCs w:val="28"/>
        </w:rPr>
      </w:pPr>
    </w:p>
    <w:p w14:paraId="3E647A97" w14:textId="655F6A3A" w:rsidR="00F45D1B" w:rsidRPr="00F041F5" w:rsidRDefault="00F45D1B">
      <w:pPr>
        <w:rPr>
          <w:sz w:val="28"/>
          <w:szCs w:val="28"/>
        </w:rPr>
      </w:pPr>
      <w:r>
        <w:rPr>
          <w:sz w:val="28"/>
          <w:szCs w:val="28"/>
        </w:rPr>
        <w:t xml:space="preserve">Copy to be passed to the Parish PSO upon completion. </w:t>
      </w:r>
    </w:p>
    <w:sectPr w:rsidR="00F45D1B" w:rsidRPr="00F041F5" w:rsidSect="0080582A">
      <w:headerReference w:type="default" r:id="rId6"/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6044D" w14:textId="77777777" w:rsidR="0080582A" w:rsidRDefault="0080582A" w:rsidP="00F45D1B">
      <w:pPr>
        <w:spacing w:after="0" w:line="240" w:lineRule="auto"/>
      </w:pPr>
      <w:r>
        <w:separator/>
      </w:r>
    </w:p>
  </w:endnote>
  <w:endnote w:type="continuationSeparator" w:id="0">
    <w:p w14:paraId="1D9126D6" w14:textId="77777777" w:rsidR="0080582A" w:rsidRDefault="0080582A" w:rsidP="00F45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5820" w14:textId="180D77DC" w:rsidR="00F45D1B" w:rsidRDefault="004A52B8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676732" wp14:editId="5FEEF175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8130"/>
              <wp:effectExtent l="0" t="0" r="0" b="7620"/>
              <wp:wrapNone/>
              <wp:docPr id="164" name="Group 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8130"/>
                        <a:chOff x="0" y="0"/>
                        <a:chExt cx="6172200" cy="27813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6FD77D" w14:textId="5144F8E2" w:rsidR="004A52B8" w:rsidRDefault="004A52B8">
                            <w:pPr>
                              <w:pStyle w:val="Footer"/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E676732" id="Group 57" o:spid="_x0000_s1026" style="position:absolute;margin-left:434.8pt;margin-top:0;width:486pt;height:21.9pt;z-index:251659264;mso-position-horizontal:right;mso-position-horizontal-relative:page;mso-position-vertical:center;mso-position-vertical-relative:bottom-margin-area" coordsize="61722,2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">
              <v:rect id="Rectangle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WCT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x2P4fSZcIOc/AAAA//8DAFBLAQItABQABgAIAAAAIQDb4fbL7gAAAIUBAAATAAAAAAAAAAAA&#10;AAAAAAAAAABbQ29udGVudF9UeXBlc10ueG1sUEsBAi0AFAAGAAgAAAAhAFr0LFu/AAAAFQEAAAsA&#10;AAAAAAAAAAAAAAAAHwEAAF9yZWxzLy5yZWxzUEsBAi0AFAAGAAgAAAAhAOddYJP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8" type="#_x0000_t202" style="position:absolute;top:95;width:59436;height:2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3A6FD77D" w14:textId="5144F8E2" w:rsidR="004A52B8" w:rsidRDefault="004A52B8">
                      <w:pPr>
                        <w:pStyle w:val="Footer"/>
                        <w:jc w:val="right"/>
                      </w:pP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  <w:r>
      <w:t>PSO Feb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6A8E4" w14:textId="77777777" w:rsidR="0080582A" w:rsidRDefault="0080582A" w:rsidP="00F45D1B">
      <w:pPr>
        <w:spacing w:after="0" w:line="240" w:lineRule="auto"/>
      </w:pPr>
      <w:r>
        <w:separator/>
      </w:r>
    </w:p>
  </w:footnote>
  <w:footnote w:type="continuationSeparator" w:id="0">
    <w:p w14:paraId="203FAB8A" w14:textId="77777777" w:rsidR="0080582A" w:rsidRDefault="0080582A" w:rsidP="00F45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21FA8" w14:textId="77777777" w:rsidR="004A52B8" w:rsidRDefault="004A52B8" w:rsidP="004A52B8">
    <w:pPr>
      <w:jc w:val="center"/>
      <w:rPr>
        <w:b/>
        <w:sz w:val="28"/>
        <w:szCs w:val="28"/>
      </w:rPr>
    </w:pPr>
    <w:r>
      <w:rPr>
        <w:b/>
        <w:sz w:val="28"/>
        <w:szCs w:val="28"/>
      </w:rPr>
      <w:t>Parish of All Saints Ockbrook and St Stephen’s Borrowash</w:t>
    </w:r>
  </w:p>
  <w:p w14:paraId="264FD7FB" w14:textId="4DBEA8CD" w:rsidR="004A52B8" w:rsidRDefault="004A52B8">
    <w:pPr>
      <w:pStyle w:val="Header"/>
    </w:pPr>
  </w:p>
  <w:p w14:paraId="15870274" w14:textId="77777777" w:rsidR="004A52B8" w:rsidRDefault="004A52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5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1F5"/>
    <w:rsid w:val="004A52B8"/>
    <w:rsid w:val="0070403F"/>
    <w:rsid w:val="0080582A"/>
    <w:rsid w:val="00F041F5"/>
    <w:rsid w:val="00F4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260ABA"/>
  <w15:chartTrackingRefBased/>
  <w15:docId w15:val="{A9E5EA2E-8270-4904-966D-5672C1F87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4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04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45D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D1B"/>
  </w:style>
  <w:style w:type="paragraph" w:styleId="Footer">
    <w:name w:val="footer"/>
    <w:basedOn w:val="Normal"/>
    <w:link w:val="FooterChar"/>
    <w:uiPriority w:val="99"/>
    <w:unhideWhenUsed/>
    <w:rsid w:val="00F45D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D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89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DISNEY, Angela (CHAPEL STREET MEDICAL CENTRE)</dc:creator>
  <cp:keywords/>
  <dc:description/>
  <cp:lastModifiedBy>DISNEY, Angela (CHAPEL STREET MEDICAL CENTRE)</cp:lastModifiedBy>
  <cp:revision>2</cp:revision>
  <dcterms:created xsi:type="dcterms:W3CDTF">2023-11-21T09:23:00Z</dcterms:created>
  <dcterms:modified xsi:type="dcterms:W3CDTF">2024-02-23T14:48:00Z</dcterms:modified>
</cp:coreProperties>
</file>